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205939" w:rsidRPr="00081A03" w:rsidRDefault="00D15D3B" w:rsidP="004A49F3">
      <w:pPr>
        <w:spacing w:line="240" w:lineRule="auto"/>
        <w:jc w:val="center"/>
        <w:rPr>
          <w:rFonts w:ascii="IRLotus" w:hAnsi="IRLotus" w:cs="IRLotus"/>
          <w:b/>
          <w:bCs/>
          <w:sz w:val="36"/>
          <w:szCs w:val="36"/>
          <w:rtl/>
        </w:rPr>
      </w:pPr>
      <w:r w:rsidRPr="00081A03">
        <w:rPr>
          <w:rFonts w:ascii="IRLotus" w:hAnsi="IRLotus" w:cs="IRLotus" w:hint="cs"/>
          <w:b/>
          <w:bCs/>
          <w:sz w:val="36"/>
          <w:szCs w:val="36"/>
          <w:rtl/>
        </w:rPr>
        <w:t>بسمه تعالی</w:t>
      </w:r>
    </w:p>
    <w:p w:rsidR="00DE0F3E" w:rsidRPr="00081A03" w:rsidRDefault="00AF7A55" w:rsidP="004A49F3">
      <w:pPr>
        <w:spacing w:line="240" w:lineRule="auto"/>
        <w:jc w:val="center"/>
        <w:rPr>
          <w:rFonts w:ascii="IRLotus" w:hAnsi="IRLotus" w:cs="IRLotus"/>
          <w:b/>
          <w:bCs/>
          <w:sz w:val="36"/>
          <w:szCs w:val="36"/>
          <w:rtl/>
        </w:rPr>
      </w:pPr>
      <w:bookmarkStart w:id="0" w:name="_top"/>
      <w:bookmarkEnd w:id="0"/>
      <w:r w:rsidRPr="00081A03">
        <w:rPr>
          <w:noProof/>
          <w:sz w:val="20"/>
          <w:szCs w:val="20"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2926715</wp:posOffset>
            </wp:positionH>
            <wp:positionV relativeFrom="paragraph">
              <wp:posOffset>51435</wp:posOffset>
            </wp:positionV>
            <wp:extent cx="657225" cy="933450"/>
            <wp:effectExtent l="0" t="0" r="9525" b="0"/>
            <wp:wrapNone/>
            <wp:docPr id="2" name="Picture 2" descr="C:\Users\mamali\Desktop\index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mamali\Desktop\index.jpg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-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314" r="20661" b="12664"/>
                    <a:stretch/>
                  </pic:blipFill>
                  <pic:spPr bwMode="auto">
                    <a:xfrm>
                      <a:off x="0" y="0"/>
                      <a:ext cx="6572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97BA6" w:rsidRPr="00081A03" w:rsidRDefault="00797BA6" w:rsidP="00DE0F3E">
      <w:pPr>
        <w:spacing w:line="240" w:lineRule="auto"/>
        <w:jc w:val="center"/>
        <w:rPr>
          <w:rFonts w:ascii="Tahoma" w:hAnsi="Tahoma" w:cs="Tahoma"/>
          <w:b/>
          <w:bCs/>
          <w:sz w:val="36"/>
          <w:szCs w:val="36"/>
          <w:rtl/>
        </w:rPr>
      </w:pPr>
    </w:p>
    <w:p w:rsidR="00797BA6" w:rsidRPr="00081A03" w:rsidRDefault="00797BA6" w:rsidP="00797BA6">
      <w:pPr>
        <w:spacing w:line="240" w:lineRule="auto"/>
        <w:jc w:val="center"/>
        <w:rPr>
          <w:rFonts w:ascii="Tahoma" w:hAnsi="Tahoma" w:cs="Tahoma"/>
          <w:b/>
          <w:bCs/>
          <w:sz w:val="36"/>
          <w:szCs w:val="36"/>
          <w:rtl/>
        </w:rPr>
      </w:pPr>
    </w:p>
    <w:p w:rsidR="00194840" w:rsidRPr="00081A03" w:rsidRDefault="00DE0F3E" w:rsidP="00797BA6">
      <w:pPr>
        <w:spacing w:line="240" w:lineRule="auto"/>
        <w:jc w:val="center"/>
        <w:rPr>
          <w:rFonts w:ascii="Tahoma" w:hAnsi="Tahoma" w:cs="Tahoma"/>
          <w:b/>
          <w:bCs/>
          <w:sz w:val="36"/>
          <w:szCs w:val="36"/>
          <w:rtl/>
        </w:rPr>
      </w:pPr>
      <w:r w:rsidRPr="00081A03">
        <w:rPr>
          <w:rFonts w:ascii="Tahoma" w:hAnsi="Tahoma" w:cs="Tahoma"/>
          <w:b/>
          <w:bCs/>
          <w:sz w:val="36"/>
          <w:szCs w:val="36"/>
          <w:rtl/>
        </w:rPr>
        <w:t>دوره ی تخصصی آموزش</w:t>
      </w:r>
      <w:r w:rsidR="00440C6E" w:rsidRPr="00081A03">
        <w:rPr>
          <w:rFonts w:ascii="Tahoma" w:hAnsi="Tahoma" w:cs="Tahoma" w:hint="cs"/>
          <w:b/>
          <w:bCs/>
          <w:sz w:val="36"/>
          <w:szCs w:val="36"/>
          <w:rtl/>
        </w:rPr>
        <w:t xml:space="preserve"> مدرسین</w:t>
      </w:r>
      <w:r w:rsidRPr="00081A03">
        <w:rPr>
          <w:rFonts w:ascii="Tahoma" w:hAnsi="Tahoma" w:cs="Tahoma"/>
          <w:b/>
          <w:bCs/>
          <w:sz w:val="36"/>
          <w:szCs w:val="36"/>
          <w:rtl/>
        </w:rPr>
        <w:t xml:space="preserve"> کارورزی</w:t>
      </w:r>
    </w:p>
    <w:p w:rsidR="00440C6E" w:rsidRPr="00081A03" w:rsidRDefault="00194840" w:rsidP="00797BA6">
      <w:pPr>
        <w:spacing w:line="240" w:lineRule="auto"/>
        <w:jc w:val="center"/>
        <w:rPr>
          <w:rFonts w:ascii="Tahoma" w:hAnsi="Tahoma" w:cs="Tahoma"/>
          <w:b/>
          <w:bCs/>
          <w:sz w:val="36"/>
          <w:szCs w:val="36"/>
          <w:rtl/>
        </w:rPr>
      </w:pPr>
      <w:r w:rsidRPr="00081A03">
        <w:rPr>
          <w:rFonts w:ascii="Tahoma" w:hAnsi="Tahoma" w:cs="Tahoma" w:hint="cs"/>
          <w:b/>
          <w:bCs/>
          <w:sz w:val="36"/>
          <w:szCs w:val="36"/>
          <w:rtl/>
        </w:rPr>
        <w:t>باز آموزی دوره کارورزی 1</w:t>
      </w:r>
    </w:p>
    <w:p w:rsidR="00DE0F3E" w:rsidRPr="00081A03" w:rsidRDefault="00DE0F3E" w:rsidP="004C5ABB">
      <w:pPr>
        <w:spacing w:line="240" w:lineRule="auto"/>
        <w:jc w:val="center"/>
        <w:rPr>
          <w:rFonts w:ascii="Tahoma" w:hAnsi="Tahoma" w:cs="Tahoma"/>
          <w:b/>
          <w:bCs/>
          <w:sz w:val="20"/>
          <w:szCs w:val="20"/>
          <w:rtl/>
        </w:rPr>
      </w:pPr>
      <w:r w:rsidRPr="00081A03">
        <w:rPr>
          <w:rFonts w:ascii="Tahoma" w:hAnsi="Tahoma" w:cs="Tahoma"/>
          <w:b/>
          <w:bCs/>
          <w:sz w:val="20"/>
          <w:szCs w:val="20"/>
          <w:rtl/>
        </w:rPr>
        <w:t>دانشگاه فرهنگیان</w:t>
      </w:r>
      <w:r w:rsidR="00194840" w:rsidRPr="00081A03">
        <w:rPr>
          <w:rFonts w:ascii="Tahoma" w:hAnsi="Tahoma" w:cs="Tahoma" w:hint="cs"/>
          <w:b/>
          <w:bCs/>
          <w:sz w:val="20"/>
          <w:szCs w:val="20"/>
          <w:rtl/>
        </w:rPr>
        <w:t xml:space="preserve">، </w:t>
      </w:r>
    </w:p>
    <w:p w:rsidR="00DE0F3E" w:rsidRPr="00081A03" w:rsidRDefault="000A4C51" w:rsidP="00376E67">
      <w:pPr>
        <w:spacing w:line="240" w:lineRule="auto"/>
        <w:jc w:val="center"/>
        <w:rPr>
          <w:rFonts w:ascii="IRLotus" w:hAnsi="IRLotus" w:cs="IRLotus"/>
          <w:b/>
          <w:bCs/>
          <w:color w:val="FFFFFF" w:themeColor="background1"/>
          <w:sz w:val="36"/>
          <w:szCs w:val="36"/>
          <w:highlight w:val="black"/>
          <w:rtl/>
        </w:rPr>
      </w:pPr>
      <w:r w:rsidRPr="00081A03">
        <w:rPr>
          <w:rFonts w:ascii="IRLotus" w:hAnsi="IRLotus" w:cs="IRLotus" w:hint="cs"/>
          <w:b/>
          <w:bCs/>
          <w:color w:val="FFFFFF" w:themeColor="background1"/>
          <w:sz w:val="36"/>
          <w:szCs w:val="36"/>
          <w:highlight w:val="black"/>
          <w:rtl/>
        </w:rPr>
        <w:t xml:space="preserve">تکلیف عملکردی </w:t>
      </w:r>
      <w:r w:rsidR="00376E67" w:rsidRPr="00081A03">
        <w:rPr>
          <w:rFonts w:ascii="IRLotus" w:hAnsi="IRLotus" w:cs="IRLotus" w:hint="cs"/>
          <w:b/>
          <w:bCs/>
          <w:color w:val="FFFFFF" w:themeColor="background1"/>
          <w:sz w:val="36"/>
          <w:szCs w:val="36"/>
          <w:highlight w:val="black"/>
          <w:rtl/>
        </w:rPr>
        <w:t xml:space="preserve"> پایان دوره</w:t>
      </w:r>
    </w:p>
    <w:p w:rsidR="00DE0F3E" w:rsidRPr="00081A03" w:rsidRDefault="00DE0F3E" w:rsidP="004A49F3">
      <w:pPr>
        <w:spacing w:line="240" w:lineRule="auto"/>
        <w:jc w:val="center"/>
        <w:rPr>
          <w:rFonts w:ascii="Tahoma" w:hAnsi="Tahoma" w:cs="Tahoma"/>
          <w:b/>
          <w:bCs/>
          <w:sz w:val="20"/>
          <w:szCs w:val="20"/>
          <w:rtl/>
        </w:rPr>
      </w:pPr>
      <w:r w:rsidRPr="00081A03">
        <w:rPr>
          <w:rFonts w:ascii="Tahoma" w:hAnsi="Tahoma" w:cs="Tahoma" w:hint="cs"/>
          <w:b/>
          <w:bCs/>
          <w:sz w:val="20"/>
          <w:szCs w:val="20"/>
          <w:rtl/>
        </w:rPr>
        <w:t>شهریور 1394</w:t>
      </w:r>
    </w:p>
    <w:p w:rsidR="00AF7A55" w:rsidRPr="00081A03" w:rsidRDefault="00AF7A55" w:rsidP="000479C0">
      <w:pPr>
        <w:spacing w:line="240" w:lineRule="auto"/>
        <w:rPr>
          <w:rFonts w:ascii="IRLotus" w:eastAsia="Times New Roman" w:hAnsi="IRLotus" w:cs="IRLotus"/>
          <w:b/>
          <w:bCs/>
          <w:sz w:val="32"/>
          <w:szCs w:val="32"/>
          <w:rtl/>
        </w:rPr>
      </w:pPr>
    </w:p>
    <w:p w:rsidR="000479C0" w:rsidRPr="00081A03" w:rsidRDefault="00784367" w:rsidP="000479C0">
      <w:pPr>
        <w:spacing w:line="240" w:lineRule="auto"/>
        <w:rPr>
          <w:rFonts w:ascii="IRLotus" w:eastAsia="Times New Roman" w:hAnsi="IRLotus" w:cs="IRLotus"/>
          <w:b/>
          <w:bCs/>
          <w:sz w:val="32"/>
          <w:szCs w:val="32"/>
          <w:rtl/>
        </w:rPr>
      </w:pPr>
      <w:r w:rsidRPr="00081A03">
        <w:rPr>
          <w:rFonts w:ascii="IRLotus" w:eastAsia="Times New Roman" w:hAnsi="IRLotus" w:cs="IRLotus" w:hint="cs"/>
          <w:b/>
          <w:bCs/>
          <w:sz w:val="32"/>
          <w:szCs w:val="32"/>
          <w:u w:val="single"/>
          <w:rtl/>
        </w:rPr>
        <w:t>فرایند مساله یابی:</w:t>
      </w:r>
      <w:r w:rsidR="000A4C51" w:rsidRPr="00081A03">
        <w:rPr>
          <w:rFonts w:ascii="IRLotus" w:eastAsia="Times New Roman" w:hAnsi="IRLotus" w:cs="IRLotus" w:hint="cs"/>
          <w:b/>
          <w:bCs/>
          <w:sz w:val="32"/>
          <w:szCs w:val="32"/>
          <w:rtl/>
        </w:rPr>
        <w:t xml:space="preserve">روایت </w:t>
      </w:r>
      <w:r w:rsidR="000479C0" w:rsidRPr="00081A03">
        <w:rPr>
          <w:rFonts w:ascii="IRLotus" w:eastAsia="Times New Roman" w:hAnsi="IRLotus" w:cs="IRLotus" w:hint="cs"/>
          <w:b/>
          <w:bCs/>
          <w:sz w:val="32"/>
          <w:szCs w:val="32"/>
          <w:rtl/>
        </w:rPr>
        <w:t xml:space="preserve">های یک دانشجو در دوره ی کارورزی 1 </w:t>
      </w:r>
      <w:r w:rsidR="000A4C51" w:rsidRPr="00081A03">
        <w:rPr>
          <w:rFonts w:ascii="IRLotus" w:eastAsia="Times New Roman" w:hAnsi="IRLotus" w:cs="IRLotus" w:hint="cs"/>
          <w:b/>
          <w:bCs/>
          <w:sz w:val="32"/>
          <w:szCs w:val="32"/>
          <w:rtl/>
        </w:rPr>
        <w:t>را</w:t>
      </w:r>
      <w:r w:rsidR="000479C0" w:rsidRPr="00081A03">
        <w:rPr>
          <w:rFonts w:ascii="IRLotus" w:eastAsia="Times New Roman" w:hAnsi="IRLotus" w:cs="IRLotus" w:hint="cs"/>
          <w:b/>
          <w:bCs/>
          <w:sz w:val="32"/>
          <w:szCs w:val="32"/>
          <w:rtl/>
        </w:rPr>
        <w:t xml:space="preserve"> بر اساس آن</w:t>
      </w:r>
      <w:r w:rsidR="000479C0" w:rsidRPr="00081A03">
        <w:rPr>
          <w:rFonts w:ascii="IRLotus" w:eastAsia="Times New Roman" w:hAnsi="IRLotus" w:cs="IRLotus"/>
          <w:b/>
          <w:bCs/>
          <w:sz w:val="32"/>
          <w:szCs w:val="32"/>
          <w:rtl/>
        </w:rPr>
        <w:t>‌</w:t>
      </w:r>
      <w:r w:rsidR="000479C0" w:rsidRPr="00081A03">
        <w:rPr>
          <w:rFonts w:ascii="IRLotus" w:eastAsia="Times New Roman" w:hAnsi="IRLotus" w:cs="IRLotus" w:hint="cs"/>
          <w:b/>
          <w:bCs/>
          <w:sz w:val="32"/>
          <w:szCs w:val="32"/>
          <w:rtl/>
        </w:rPr>
        <w:t>چه که در کارگاه ارائه شد مورد بررسی مجدد قرار دهید و موارد زیر را در آن اعمال نمایید:</w:t>
      </w:r>
    </w:p>
    <w:p w:rsidR="000479C0" w:rsidRPr="00081A03" w:rsidRDefault="000479C0" w:rsidP="000479C0">
      <w:pPr>
        <w:spacing w:line="240" w:lineRule="auto"/>
        <w:rPr>
          <w:rFonts w:ascii="IRLotus" w:eastAsia="Times New Roman" w:hAnsi="IRLotus" w:cs="IRLotus"/>
          <w:b/>
          <w:bCs/>
          <w:sz w:val="32"/>
          <w:szCs w:val="32"/>
          <w:rtl/>
        </w:rPr>
      </w:pPr>
      <w:r w:rsidRPr="00081A03">
        <w:rPr>
          <w:rFonts w:ascii="IRLotus" w:eastAsia="Times New Roman" w:hAnsi="IRLotus" w:cs="IRLotus" w:hint="cs"/>
          <w:b/>
          <w:bCs/>
          <w:sz w:val="32"/>
          <w:szCs w:val="32"/>
          <w:rtl/>
        </w:rPr>
        <w:t>۱. ارائه و ثبت بازخورد بر روی گزارش در سه سطح</w:t>
      </w:r>
    </w:p>
    <w:p w:rsidR="000479C0" w:rsidRPr="00081A03" w:rsidRDefault="000479C0" w:rsidP="000479C0">
      <w:pPr>
        <w:spacing w:line="240" w:lineRule="auto"/>
        <w:rPr>
          <w:rFonts w:ascii="IRLotus" w:eastAsia="Times New Roman" w:hAnsi="IRLotus" w:cs="IRLotus"/>
          <w:b/>
          <w:bCs/>
          <w:sz w:val="32"/>
          <w:szCs w:val="32"/>
          <w:rtl/>
        </w:rPr>
      </w:pPr>
      <w:r w:rsidRPr="00081A03">
        <w:rPr>
          <w:rFonts w:ascii="IRLotus" w:eastAsia="Times New Roman" w:hAnsi="IRLotus" w:cs="IRLotus" w:hint="cs"/>
          <w:b/>
          <w:bCs/>
          <w:sz w:val="32"/>
          <w:szCs w:val="32"/>
          <w:rtl/>
        </w:rPr>
        <w:t>۲. گزاره</w:t>
      </w:r>
      <w:r w:rsidRPr="00081A03">
        <w:rPr>
          <w:rFonts w:ascii="IRLotus" w:eastAsia="Times New Roman" w:hAnsi="IRLotus" w:cs="IRLotus"/>
          <w:b/>
          <w:bCs/>
          <w:sz w:val="32"/>
          <w:szCs w:val="32"/>
          <w:rtl/>
        </w:rPr>
        <w:t>‌</w:t>
      </w:r>
      <w:r w:rsidRPr="00081A03">
        <w:rPr>
          <w:rFonts w:ascii="IRLotus" w:eastAsia="Times New Roman" w:hAnsi="IRLotus" w:cs="IRLotus" w:hint="cs"/>
          <w:b/>
          <w:bCs/>
          <w:sz w:val="32"/>
          <w:szCs w:val="32"/>
          <w:rtl/>
        </w:rPr>
        <w:t>های موجود در گزارش را در دو دسته توصیف و دریافت (دریافت</w:t>
      </w:r>
      <w:r w:rsidRPr="00081A03">
        <w:rPr>
          <w:rFonts w:ascii="IRLotus" w:eastAsia="Times New Roman" w:hAnsi="IRLotus" w:cs="IRLotus"/>
          <w:b/>
          <w:bCs/>
          <w:sz w:val="32"/>
          <w:szCs w:val="32"/>
          <w:rtl/>
        </w:rPr>
        <w:t>‌</w:t>
      </w:r>
      <w:r w:rsidRPr="00081A03">
        <w:rPr>
          <w:rFonts w:ascii="IRLotus" w:eastAsia="Times New Roman" w:hAnsi="IRLotus" w:cs="IRLotus" w:hint="cs"/>
          <w:b/>
          <w:bCs/>
          <w:sz w:val="32"/>
          <w:szCs w:val="32"/>
          <w:rtl/>
        </w:rPr>
        <w:t>ها- احساسات و قضاوت</w:t>
      </w:r>
      <w:r w:rsidRPr="00081A03">
        <w:rPr>
          <w:rFonts w:ascii="IRLotus" w:eastAsia="Times New Roman" w:hAnsi="IRLotus" w:cs="IRLotus"/>
          <w:b/>
          <w:bCs/>
          <w:sz w:val="32"/>
          <w:szCs w:val="32"/>
          <w:rtl/>
        </w:rPr>
        <w:t>‌</w:t>
      </w:r>
      <w:r w:rsidRPr="00081A03">
        <w:rPr>
          <w:rFonts w:ascii="IRLotus" w:eastAsia="Times New Roman" w:hAnsi="IRLotus" w:cs="IRLotus" w:hint="cs"/>
          <w:b/>
          <w:bCs/>
          <w:sz w:val="32"/>
          <w:szCs w:val="32"/>
          <w:rtl/>
        </w:rPr>
        <w:t>ها) از هم متمایز سازید.</w:t>
      </w:r>
    </w:p>
    <w:p w:rsidR="000479C0" w:rsidRPr="00081A03" w:rsidRDefault="000479C0" w:rsidP="000479C0">
      <w:pPr>
        <w:spacing w:line="240" w:lineRule="auto"/>
        <w:rPr>
          <w:rFonts w:ascii="IRLotus" w:eastAsia="Times New Roman" w:hAnsi="IRLotus" w:cs="IRLotus"/>
          <w:b/>
          <w:bCs/>
          <w:sz w:val="32"/>
          <w:szCs w:val="32"/>
          <w:rtl/>
        </w:rPr>
      </w:pPr>
      <w:r w:rsidRPr="00081A03">
        <w:rPr>
          <w:rFonts w:ascii="IRLotus" w:eastAsia="Times New Roman" w:hAnsi="IRLotus" w:cs="IRLotus" w:hint="cs"/>
          <w:b/>
          <w:bCs/>
          <w:sz w:val="32"/>
          <w:szCs w:val="32"/>
          <w:rtl/>
        </w:rPr>
        <w:t xml:space="preserve">۳. تحلیل- تفسیر و تبیین مسئله با استفاده از فرآیند کدگذاری، طبقه بندی، یافتن مضامین/ مفاهیم </w:t>
      </w:r>
    </w:p>
    <w:sectPr w:rsidR="000479C0" w:rsidRPr="00081A03" w:rsidSect="00AF7A55">
      <w:footerReference w:type="default" r:id="rId11"/>
      <w:pgSz w:w="11907" w:h="16839" w:code="9"/>
      <w:pgMar w:top="851" w:right="851" w:bottom="851" w:left="851" w:header="0" w:footer="0" w:gutter="0"/>
      <w:pgBorders w:offsetFrom="page">
        <w:right w:val="single" w:sz="18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135" w:rsidRDefault="00236135" w:rsidP="00416FC9">
      <w:pPr>
        <w:spacing w:after="0" w:line="240" w:lineRule="auto"/>
      </w:pPr>
      <w:r>
        <w:separator/>
      </w:r>
    </w:p>
  </w:endnote>
  <w:endnote w:type="continuationSeparator" w:id="1">
    <w:p w:rsidR="00236135" w:rsidRDefault="00236135" w:rsidP="00416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Lotus">
    <w:altName w:val="Neirizi"/>
    <w:charset w:val="00"/>
    <w:family w:val="auto"/>
    <w:pitch w:val="variable"/>
    <w:sig w:usb0="00000000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7720746"/>
      <w:docPartObj>
        <w:docPartGallery w:val="Page Numbers (Bottom of Page)"/>
        <w:docPartUnique/>
      </w:docPartObj>
    </w:sdtPr>
    <w:sdtContent>
      <w:p w:rsidR="00194840" w:rsidRPr="00194840" w:rsidRDefault="00251F8B" w:rsidP="005A5836">
        <w:pPr>
          <w:spacing w:line="240" w:lineRule="auto"/>
          <w:rPr>
            <w:rFonts w:ascii="IRLotus" w:hAnsi="IRLotus" w:cs="IRLotus"/>
            <w:b/>
            <w:bCs/>
            <w:color w:val="0F243E" w:themeColor="text2" w:themeShade="80"/>
            <w:rtl/>
          </w:rPr>
        </w:pPr>
        <w:r>
          <w:fldChar w:fldCharType="begin"/>
        </w:r>
        <w:r w:rsidR="00194840">
          <w:instrText xml:space="preserve"> PAGE   \* MERGEFORMAT </w:instrText>
        </w:r>
        <w:r>
          <w:fldChar w:fldCharType="separate"/>
        </w:r>
        <w:r w:rsidR="004C5ABB">
          <w:rPr>
            <w:noProof/>
            <w:rtl/>
          </w:rPr>
          <w:t>2</w:t>
        </w:r>
        <w:r>
          <w:rPr>
            <w:noProof/>
          </w:rPr>
          <w:fldChar w:fldCharType="end"/>
        </w:r>
      </w:p>
      <w:p w:rsidR="00416FC9" w:rsidRPr="00194840" w:rsidRDefault="00251F8B" w:rsidP="00194840">
        <w:pPr>
          <w:pStyle w:val="Footer"/>
          <w:jc w:val="right"/>
        </w:pPr>
      </w:p>
    </w:sdtContent>
  </w:sdt>
  <w:p w:rsidR="00194840" w:rsidRDefault="0019484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135" w:rsidRDefault="00236135" w:rsidP="00416FC9">
      <w:pPr>
        <w:spacing w:after="0" w:line="240" w:lineRule="auto"/>
      </w:pPr>
      <w:r>
        <w:separator/>
      </w:r>
    </w:p>
  </w:footnote>
  <w:footnote w:type="continuationSeparator" w:id="1">
    <w:p w:rsidR="00236135" w:rsidRDefault="00236135" w:rsidP="00416F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720D0"/>
    <w:multiLevelType w:val="hybridMultilevel"/>
    <w:tmpl w:val="9928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10653"/>
    <w:multiLevelType w:val="hybridMultilevel"/>
    <w:tmpl w:val="A94A05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65A3DB7"/>
    <w:multiLevelType w:val="hybridMultilevel"/>
    <w:tmpl w:val="8D78D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DE7FD5"/>
    <w:multiLevelType w:val="hybridMultilevel"/>
    <w:tmpl w:val="D1C6262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  <w:sz w:val="26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76201"/>
    <w:multiLevelType w:val="hybridMultilevel"/>
    <w:tmpl w:val="05D8957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38A1C91"/>
    <w:multiLevelType w:val="hybridMultilevel"/>
    <w:tmpl w:val="60CA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C32D5B"/>
    <w:multiLevelType w:val="hybridMultilevel"/>
    <w:tmpl w:val="7848E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D875B5E"/>
    <w:multiLevelType w:val="hybridMultilevel"/>
    <w:tmpl w:val="E050D8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344290"/>
    <w:multiLevelType w:val="hybridMultilevel"/>
    <w:tmpl w:val="8F8EC37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964FE4"/>
    <w:multiLevelType w:val="hybridMultilevel"/>
    <w:tmpl w:val="444A1B2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39C32F8F"/>
    <w:multiLevelType w:val="hybridMultilevel"/>
    <w:tmpl w:val="0142C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9D5607"/>
    <w:multiLevelType w:val="hybridMultilevel"/>
    <w:tmpl w:val="2264D9C0"/>
    <w:lvl w:ilvl="0" w:tplc="B768993C">
      <w:start w:val="1"/>
      <w:numFmt w:val="decimal"/>
      <w:lvlText w:val="%1."/>
      <w:lvlJc w:val="left"/>
      <w:pPr>
        <w:ind w:left="720" w:hanging="360"/>
      </w:pPr>
      <w:rPr>
        <w:rFonts w:hint="default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6D6EE6"/>
    <w:multiLevelType w:val="hybridMultilevel"/>
    <w:tmpl w:val="72DA7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F155A"/>
    <w:multiLevelType w:val="hybridMultilevel"/>
    <w:tmpl w:val="AAE47F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D646588"/>
    <w:multiLevelType w:val="hybridMultilevel"/>
    <w:tmpl w:val="9BD846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EE771DE"/>
    <w:multiLevelType w:val="hybridMultilevel"/>
    <w:tmpl w:val="2C6EC5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C5318"/>
    <w:multiLevelType w:val="hybridMultilevel"/>
    <w:tmpl w:val="050E56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10"/>
  </w:num>
  <w:num w:numId="5">
    <w:abstractNumId w:val="1"/>
  </w:num>
  <w:num w:numId="6">
    <w:abstractNumId w:val="9"/>
  </w:num>
  <w:num w:numId="7">
    <w:abstractNumId w:val="1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5"/>
  </w:num>
  <w:num w:numId="12">
    <w:abstractNumId w:val="14"/>
  </w:num>
  <w:num w:numId="13">
    <w:abstractNumId w:val="7"/>
  </w:num>
  <w:num w:numId="14">
    <w:abstractNumId w:val="16"/>
  </w:num>
  <w:num w:numId="15">
    <w:abstractNumId w:val="0"/>
  </w:num>
  <w:num w:numId="16">
    <w:abstractNumId w:val="4"/>
  </w:num>
  <w:num w:numId="17">
    <w:abstractNumId w:val="8"/>
  </w:num>
  <w:num w:numId="18">
    <w:abstractNumId w:val="13"/>
  </w:num>
  <w:num w:numId="19">
    <w:abstractNumId w:val="2"/>
  </w:num>
  <w:num w:numId="20">
    <w:abstractNumId w:val="11"/>
  </w:num>
  <w:num w:numId="21">
    <w:abstractNumId w:val="5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6F3599"/>
    <w:rsid w:val="00000920"/>
    <w:rsid w:val="00006641"/>
    <w:rsid w:val="00010874"/>
    <w:rsid w:val="00010F00"/>
    <w:rsid w:val="00042961"/>
    <w:rsid w:val="000479C0"/>
    <w:rsid w:val="00047D3A"/>
    <w:rsid w:val="00052C9E"/>
    <w:rsid w:val="00076D75"/>
    <w:rsid w:val="00081A03"/>
    <w:rsid w:val="00085C26"/>
    <w:rsid w:val="00087CB6"/>
    <w:rsid w:val="00095C22"/>
    <w:rsid w:val="000A08BB"/>
    <w:rsid w:val="000A4C51"/>
    <w:rsid w:val="000D1948"/>
    <w:rsid w:val="00105203"/>
    <w:rsid w:val="00135FF7"/>
    <w:rsid w:val="00137577"/>
    <w:rsid w:val="001575AA"/>
    <w:rsid w:val="00161D1F"/>
    <w:rsid w:val="0016481A"/>
    <w:rsid w:val="001660E8"/>
    <w:rsid w:val="00194840"/>
    <w:rsid w:val="001D6D9B"/>
    <w:rsid w:val="001F2B29"/>
    <w:rsid w:val="00205939"/>
    <w:rsid w:val="002321AB"/>
    <w:rsid w:val="00236135"/>
    <w:rsid w:val="00251F8B"/>
    <w:rsid w:val="00254C7F"/>
    <w:rsid w:val="00262260"/>
    <w:rsid w:val="002957DC"/>
    <w:rsid w:val="002B4483"/>
    <w:rsid w:val="003103D0"/>
    <w:rsid w:val="003148EE"/>
    <w:rsid w:val="003200F8"/>
    <w:rsid w:val="00333F14"/>
    <w:rsid w:val="00345FA7"/>
    <w:rsid w:val="00373EEA"/>
    <w:rsid w:val="00376E67"/>
    <w:rsid w:val="00397930"/>
    <w:rsid w:val="003B6D41"/>
    <w:rsid w:val="003C088A"/>
    <w:rsid w:val="003E0FBE"/>
    <w:rsid w:val="00416FC9"/>
    <w:rsid w:val="00435931"/>
    <w:rsid w:val="00440C6E"/>
    <w:rsid w:val="004626A3"/>
    <w:rsid w:val="004757D5"/>
    <w:rsid w:val="00476DED"/>
    <w:rsid w:val="0048541F"/>
    <w:rsid w:val="004900F1"/>
    <w:rsid w:val="004A49F3"/>
    <w:rsid w:val="004A755F"/>
    <w:rsid w:val="004C5ABB"/>
    <w:rsid w:val="004E4948"/>
    <w:rsid w:val="005003CD"/>
    <w:rsid w:val="00514E32"/>
    <w:rsid w:val="00536563"/>
    <w:rsid w:val="0055612B"/>
    <w:rsid w:val="005A5836"/>
    <w:rsid w:val="005C4347"/>
    <w:rsid w:val="005E4C7F"/>
    <w:rsid w:val="005F798D"/>
    <w:rsid w:val="00650915"/>
    <w:rsid w:val="0069652B"/>
    <w:rsid w:val="006E5B47"/>
    <w:rsid w:val="006F3599"/>
    <w:rsid w:val="007005F3"/>
    <w:rsid w:val="0070279D"/>
    <w:rsid w:val="00710E45"/>
    <w:rsid w:val="0078036F"/>
    <w:rsid w:val="00784367"/>
    <w:rsid w:val="00797BA6"/>
    <w:rsid w:val="0082377A"/>
    <w:rsid w:val="00857AF5"/>
    <w:rsid w:val="00870D77"/>
    <w:rsid w:val="00871CEC"/>
    <w:rsid w:val="008B71C8"/>
    <w:rsid w:val="008D23DF"/>
    <w:rsid w:val="00917E54"/>
    <w:rsid w:val="009700A9"/>
    <w:rsid w:val="00995F9A"/>
    <w:rsid w:val="009C169A"/>
    <w:rsid w:val="009C2CD2"/>
    <w:rsid w:val="009D3DEB"/>
    <w:rsid w:val="00A220BF"/>
    <w:rsid w:val="00A6139A"/>
    <w:rsid w:val="00AB54EB"/>
    <w:rsid w:val="00AD0184"/>
    <w:rsid w:val="00AE5294"/>
    <w:rsid w:val="00AF7A55"/>
    <w:rsid w:val="00B2678A"/>
    <w:rsid w:val="00BA6DDF"/>
    <w:rsid w:val="00BC65C7"/>
    <w:rsid w:val="00C13E3A"/>
    <w:rsid w:val="00C17A3C"/>
    <w:rsid w:val="00C204A8"/>
    <w:rsid w:val="00C2798E"/>
    <w:rsid w:val="00C35A1D"/>
    <w:rsid w:val="00C67AF5"/>
    <w:rsid w:val="00C835CD"/>
    <w:rsid w:val="00C93743"/>
    <w:rsid w:val="00CA1AC1"/>
    <w:rsid w:val="00CA43E5"/>
    <w:rsid w:val="00CB0302"/>
    <w:rsid w:val="00CB4B8C"/>
    <w:rsid w:val="00D15D3B"/>
    <w:rsid w:val="00D57F06"/>
    <w:rsid w:val="00D62807"/>
    <w:rsid w:val="00D74681"/>
    <w:rsid w:val="00D77830"/>
    <w:rsid w:val="00D90463"/>
    <w:rsid w:val="00D9106B"/>
    <w:rsid w:val="00DB3271"/>
    <w:rsid w:val="00DB5677"/>
    <w:rsid w:val="00DD2B2E"/>
    <w:rsid w:val="00DE0F3E"/>
    <w:rsid w:val="00DF07D7"/>
    <w:rsid w:val="00E36D37"/>
    <w:rsid w:val="00E40DDD"/>
    <w:rsid w:val="00E57051"/>
    <w:rsid w:val="00E61E34"/>
    <w:rsid w:val="00E62852"/>
    <w:rsid w:val="00F02889"/>
    <w:rsid w:val="00F04CDB"/>
    <w:rsid w:val="00F31D8F"/>
    <w:rsid w:val="00F548C7"/>
    <w:rsid w:val="00F57969"/>
    <w:rsid w:val="00F75A88"/>
    <w:rsid w:val="00FA7035"/>
    <w:rsid w:val="00FD69C0"/>
    <w:rsid w:val="00FE3C61"/>
    <w:rsid w:val="00FE6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B2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16F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6FC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6FC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FC9"/>
  </w:style>
  <w:style w:type="paragraph" w:styleId="Footer">
    <w:name w:val="footer"/>
    <w:basedOn w:val="Normal"/>
    <w:link w:val="Foot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FC9"/>
  </w:style>
  <w:style w:type="character" w:styleId="CommentReference">
    <w:name w:val="annotation reference"/>
    <w:basedOn w:val="DefaultParagraphFont"/>
    <w:uiPriority w:val="99"/>
    <w:semiHidden/>
    <w:unhideWhenUsed/>
    <w:rsid w:val="00416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6F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6F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F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6F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F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6F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49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49F3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995F9A"/>
    <w:pPr>
      <w:spacing w:after="0" w:line="240" w:lineRule="auto"/>
    </w:pPr>
    <w:rPr>
      <w:rFonts w:eastAsiaTheme="minorEastAsia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B2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16F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6FC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6FC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FC9"/>
  </w:style>
  <w:style w:type="paragraph" w:styleId="Footer">
    <w:name w:val="footer"/>
    <w:basedOn w:val="Normal"/>
    <w:link w:val="Foot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FC9"/>
  </w:style>
  <w:style w:type="character" w:styleId="CommentReference">
    <w:name w:val="annotation reference"/>
    <w:basedOn w:val="DefaultParagraphFont"/>
    <w:uiPriority w:val="99"/>
    <w:semiHidden/>
    <w:unhideWhenUsed/>
    <w:rsid w:val="00416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6F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6F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F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6F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F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6F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49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49F3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995F9A"/>
    <w:pPr>
      <w:spacing w:after="0" w:line="240" w:lineRule="auto"/>
    </w:pPr>
    <w:rPr>
      <w:rFonts w:eastAsiaTheme="minorEastAsia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2EC26-1C07-4002-BFBB-A823B52A9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mamali</dc:creator>
  <cp:lastModifiedBy>PaNaCeA</cp:lastModifiedBy>
  <cp:revision>11</cp:revision>
  <cp:lastPrinted>2015-08-24T20:55:00Z</cp:lastPrinted>
  <dcterms:created xsi:type="dcterms:W3CDTF">2015-08-24T01:53:00Z</dcterms:created>
  <dcterms:modified xsi:type="dcterms:W3CDTF">2015-09-13T19:54:00Z</dcterms:modified>
</cp:coreProperties>
</file>